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D6AC6" w14:textId="77777777" w:rsidR="00731FE1" w:rsidRDefault="00E97A96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862E2D8" wp14:editId="14A54892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21" w:type="dxa"/>
        <w:tblLayout w:type="fixed"/>
        <w:tblLook w:val="01E0" w:firstRow="1" w:lastRow="1" w:firstColumn="1" w:lastColumn="1" w:noHBand="0" w:noVBand="0"/>
      </w:tblPr>
      <w:tblGrid>
        <w:gridCol w:w="9721"/>
      </w:tblGrid>
      <w:tr w:rsidR="00731FE1" w14:paraId="1A4566F0" w14:textId="77777777">
        <w:trPr>
          <w:trHeight w:val="773"/>
        </w:trPr>
        <w:tc>
          <w:tcPr>
            <w:tcW w:w="9721" w:type="dxa"/>
          </w:tcPr>
          <w:p w14:paraId="7755E76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359B1A1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</w:tc>
      </w:tr>
    </w:tbl>
    <w:p w14:paraId="738AB297" w14:textId="6B95CDC0" w:rsidR="00731FE1" w:rsidRDefault="00364B3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pict w14:anchorId="23DDC32F">
          <v:line id="Фігура1" o:spid="_x0000_s1026" style="position:absolute;z-index:251657728;mso-position-horizontal-relative:text;mso-position-vertical-relative:text" from=".85pt,2.25pt" to="464.3pt,2.25pt" o:allowincell="f" strokeweight="1.59mm">
            <v:fill o:detectmouseclick="t"/>
          </v:line>
        </w:pict>
      </w:r>
    </w:p>
    <w:p w14:paraId="2EFABAC1" w14:textId="27990B54" w:rsidR="0053395B" w:rsidRDefault="0053395B" w:rsidP="0053395B">
      <w:pPr>
        <w:pStyle w:val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24 позачергова сесія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</w:p>
    <w:p w14:paraId="372C5964" w14:textId="77777777" w:rsidR="0053395B" w:rsidRDefault="0053395B">
      <w:pPr>
        <w:pStyle w:val="15"/>
        <w:ind w:left="2836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2AF24DE8" w14:textId="65311D32" w:rsidR="00731FE1" w:rsidRDefault="0053395B" w:rsidP="0053395B">
      <w:pPr>
        <w:pStyle w:val="15"/>
        <w:ind w:left="283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E97A96">
        <w:rPr>
          <w:rFonts w:ascii="Times New Roman" w:hAnsi="Times New Roman" w:cs="Times New Roman"/>
          <w:b/>
          <w:bCs/>
          <w:sz w:val="28"/>
          <w:szCs w:val="28"/>
        </w:rPr>
        <w:t xml:space="preserve">РІШЕННЯ </w:t>
      </w:r>
      <w:r w:rsidR="00E97A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97A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97A9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483BC7C" w14:textId="77777777" w:rsidR="00731FE1" w:rsidRDefault="00731FE1" w:rsidP="0053395B">
      <w:pPr>
        <w:pStyle w:val="15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B3BDB" w14:textId="0345D1BF" w:rsidR="00731FE1" w:rsidRPr="0053395B" w:rsidRDefault="00E97A96" w:rsidP="00533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внесення змін до рішення </w:t>
      </w:r>
      <w:r w:rsid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Димерської 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селищної ради</w:t>
      </w:r>
      <w:r w:rsid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від 02 грудня 2022 року  №1095-18-8-VIII «Про затвердження Переліку адміністративних</w:t>
      </w:r>
      <w:r w:rsid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послуг,</w:t>
      </w:r>
      <w:r w:rsid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які надаються через </w:t>
      </w:r>
      <w:r w:rsidRP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відділ «Центр надання адміністративних послуг» Димерської селищної ради</w:t>
      </w:r>
      <w:r w:rsid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3AC4154E" w14:textId="77777777" w:rsidR="00731FE1" w:rsidRDefault="00731FE1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93B19C5" w14:textId="77777777" w:rsidR="0053395B" w:rsidRPr="0053395B" w:rsidRDefault="00E97A96" w:rsidP="005339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Керуючись законами України «Про місцеве самоврядування в Україні», «Про адміністративні послуги», «Про дозвільну систему у сфері господарської діяльності», «Про Перелік документів дозвільного характеру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у сфері господарської діяльності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розпорядженням Кабінету Міністрів України від 16 травня 2014 року №523 (зі змінами),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рішенням Димерської селищної ради від 16 вересня 2022 року  № 1005-18-5-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 затвердження Положення про відділ «Центр надання адміністративних послуг» Димерської селищної ради у новій редакції та затвердження Регламенту відділу «</w:t>
      </w:r>
      <w:r w:rsidRPr="0053395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Центру надання адміністративних послуг» Димерської селищної ради», </w:t>
      </w:r>
      <w:r w:rsidR="0053395B" w:rsidRPr="005339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 підставі рекомендацій спільного засідання </w:t>
      </w:r>
      <w:r w:rsidR="0053395B" w:rsidRPr="0053395B">
        <w:rPr>
          <w:rFonts w:ascii="Times New Roman" w:hAnsi="Times New Roman" w:cs="Times New Roman"/>
          <w:sz w:val="28"/>
          <w:szCs w:val="28"/>
          <w:lang w:val="uk-UA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</w:t>
      </w:r>
      <w:r w:rsidR="0053395B" w:rsidRPr="005339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3395B" w:rsidRPr="0053395B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26B07466" w14:textId="6C56CE74" w:rsidR="00731FE1" w:rsidRDefault="00731FE1" w:rsidP="00533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A6E21CE" w14:textId="77777777" w:rsidR="00731FE1" w:rsidRDefault="00E97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14:paraId="4E13B0E1" w14:textId="77777777" w:rsidR="00731FE1" w:rsidRDefault="00731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647587CB" w14:textId="1778C28A" w:rsidR="00731FE1" w:rsidRDefault="0053395B" w:rsidP="0053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="00E97A96"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1.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Внести зміни до 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Димерської 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селищної ради від 02 грудня 2022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№1095-18-8-VIII «Про затвердження Переліку адміністративних послуг, які надаються через 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 відділ «Центр надання адміністративних послуг» Димерської селищної ради, виклавши Перелік адміністративних послуг</w:t>
      </w:r>
      <w:r w:rsidR="00E97A9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які надаються через 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 відділ «Центр надання адміністративних послуг» Димерської 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викласти його 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>в новій редакції, згідно з додатком.</w:t>
      </w:r>
    </w:p>
    <w:p w14:paraId="0BE771B5" w14:textId="0681CAE7" w:rsidR="00731FE1" w:rsidRPr="00650DB3" w:rsidRDefault="00E97A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339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2</w:t>
      </w:r>
      <w:r w:rsidRPr="00650D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.Визнати таким, що втратило чинність, рішення </w:t>
      </w:r>
      <w:r w:rsidR="0053395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Димерської</w:t>
      </w:r>
      <w:r w:rsidR="0053395B" w:rsidRPr="00650D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650D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селищної ради від 02 грудня 2022 року №1095-18-8-VIII «Про затвердження Переліку адміністративних послуг, які надаються через </w:t>
      </w:r>
      <w:r w:rsidRPr="00650DB3">
        <w:rPr>
          <w:rFonts w:ascii="Times New Roman" w:hAnsi="Times New Roman" w:cs="Times New Roman"/>
          <w:sz w:val="28"/>
          <w:szCs w:val="28"/>
          <w:lang w:val="uk-UA"/>
        </w:rPr>
        <w:t xml:space="preserve"> відділ «Центр надання адміністративних по</w:t>
      </w:r>
      <w:r w:rsidR="00650DB3" w:rsidRPr="00650DB3">
        <w:rPr>
          <w:rFonts w:ascii="Times New Roman" w:hAnsi="Times New Roman" w:cs="Times New Roman"/>
          <w:sz w:val="28"/>
          <w:szCs w:val="28"/>
          <w:lang w:val="uk-UA"/>
        </w:rPr>
        <w:t>слуг» Димерської селищної ради.</w:t>
      </w:r>
    </w:p>
    <w:p w14:paraId="4901E300" w14:textId="3C51C680" w:rsidR="00234657" w:rsidRPr="00234657" w:rsidRDefault="00650DB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        </w:t>
      </w:r>
      <w:r w:rsidR="00E97A96" w:rsidRPr="0053395B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>.Відділу економічного розвитку та інвестицій, питань внутрішньої інформаційної політики та зв’язків з громадськістю забезпечити</w:t>
      </w:r>
    </w:p>
    <w:p w14:paraId="686E6451" w14:textId="77777777" w:rsidR="00731FE1" w:rsidRDefault="00E97A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опублікування даного рішення на офіційному сайті Димерської селищної ради.</w:t>
      </w:r>
    </w:p>
    <w:p w14:paraId="6E0B7826" w14:textId="32E6FB2B" w:rsidR="00731FE1" w:rsidRDefault="00650DB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55E9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97A96" w:rsidRPr="005339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97A9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E97A96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E9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A96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E9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A9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E97A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A9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E97A96">
        <w:rPr>
          <w:rFonts w:ascii="Times New Roman" w:hAnsi="Times New Roman" w:cs="Times New Roman"/>
          <w:sz w:val="28"/>
          <w:szCs w:val="28"/>
        </w:rPr>
        <w:t xml:space="preserve"> на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B33">
        <w:rPr>
          <w:rFonts w:ascii="Times New Roman" w:hAnsi="Times New Roman" w:cs="Times New Roman"/>
          <w:sz w:val="28"/>
          <w:szCs w:val="28"/>
          <w:lang w:val="uk-UA"/>
        </w:rPr>
        <w:t xml:space="preserve">постійну 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 xml:space="preserve">комісію з </w:t>
      </w:r>
      <w:r w:rsidR="0053395B" w:rsidRPr="0053395B">
        <w:rPr>
          <w:rFonts w:ascii="Times New Roman" w:hAnsi="Times New Roman" w:cs="Times New Roman"/>
          <w:sz w:val="28"/>
          <w:szCs w:val="28"/>
          <w:lang w:val="uk-UA"/>
        </w:rPr>
        <w:t>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E97A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90D4C41" w14:textId="77777777" w:rsidR="00731FE1" w:rsidRDefault="00731FE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EA86B09" w14:textId="77777777" w:rsidR="00C55E9F" w:rsidRPr="00234657" w:rsidRDefault="00C55E9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1F0D9E" w14:textId="6FB7F2C1" w:rsidR="00731FE1" w:rsidRDefault="00E97A9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</w:t>
      </w:r>
      <w:r w:rsidR="0053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ПІДКУРГАННИЙ</w:t>
      </w:r>
    </w:p>
    <w:p w14:paraId="585A159A" w14:textId="77777777" w:rsidR="00731FE1" w:rsidRDefault="00731FE1">
      <w:pPr>
        <w:pStyle w:val="15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2FB9F6C" w14:textId="77777777" w:rsidR="00731FE1" w:rsidRDefault="00731FE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A1FA9FB" w14:textId="77777777" w:rsidR="00731FE1" w:rsidRDefault="00731FE1">
      <w:pPr>
        <w:ind w:left="5812"/>
        <w:rPr>
          <w:rFonts w:ascii="Times New Roman" w:hAnsi="Times New Roman" w:cs="Times New Roman"/>
          <w:sz w:val="28"/>
          <w:szCs w:val="28"/>
        </w:rPr>
      </w:pPr>
    </w:p>
    <w:p w14:paraId="0BC8E16C" w14:textId="77777777" w:rsidR="00731FE1" w:rsidRDefault="00731FE1">
      <w:pPr>
        <w:ind w:left="5812"/>
        <w:rPr>
          <w:rFonts w:ascii="Times New Roman" w:hAnsi="Times New Roman" w:cs="Times New Roman"/>
          <w:sz w:val="28"/>
          <w:szCs w:val="28"/>
        </w:rPr>
      </w:pPr>
    </w:p>
    <w:p w14:paraId="347C9A8B" w14:textId="77777777" w:rsidR="00731FE1" w:rsidRDefault="00731FE1">
      <w:pPr>
        <w:rPr>
          <w:lang w:val="uk-UA"/>
        </w:rPr>
      </w:pPr>
    </w:p>
    <w:p w14:paraId="2B4183B7" w14:textId="77777777" w:rsidR="00731FE1" w:rsidRDefault="00731FE1">
      <w:pPr>
        <w:rPr>
          <w:lang w:val="uk-UA"/>
        </w:rPr>
      </w:pPr>
    </w:p>
    <w:p w14:paraId="0B66C652" w14:textId="77777777" w:rsidR="00731FE1" w:rsidRDefault="00731FE1">
      <w:pPr>
        <w:rPr>
          <w:lang w:val="uk-UA"/>
        </w:rPr>
      </w:pPr>
    </w:p>
    <w:p w14:paraId="00D2EC2B" w14:textId="77777777" w:rsidR="00731FE1" w:rsidRDefault="00731FE1">
      <w:pPr>
        <w:rPr>
          <w:lang w:val="uk-UA"/>
        </w:rPr>
      </w:pPr>
    </w:p>
    <w:p w14:paraId="36BADFD3" w14:textId="77777777" w:rsidR="00731FE1" w:rsidRDefault="00731FE1">
      <w:pPr>
        <w:rPr>
          <w:lang w:val="uk-UA"/>
        </w:rPr>
      </w:pPr>
    </w:p>
    <w:p w14:paraId="3A296FF4" w14:textId="77777777" w:rsidR="00731FE1" w:rsidRDefault="00731FE1">
      <w:pPr>
        <w:rPr>
          <w:lang w:val="uk-UA"/>
        </w:rPr>
      </w:pPr>
    </w:p>
    <w:p w14:paraId="62B8C1D3" w14:textId="77777777" w:rsidR="00731FE1" w:rsidRDefault="00731FE1">
      <w:pPr>
        <w:rPr>
          <w:lang w:val="uk-UA"/>
        </w:rPr>
      </w:pPr>
    </w:p>
    <w:p w14:paraId="64F0A1DA" w14:textId="77777777" w:rsidR="00731FE1" w:rsidRDefault="00731FE1">
      <w:pPr>
        <w:rPr>
          <w:lang w:val="uk-UA"/>
        </w:rPr>
      </w:pPr>
    </w:p>
    <w:p w14:paraId="7E7E1F1A" w14:textId="77777777" w:rsidR="00731FE1" w:rsidRDefault="00731FE1">
      <w:pPr>
        <w:rPr>
          <w:lang w:val="uk-UA"/>
        </w:rPr>
      </w:pPr>
    </w:p>
    <w:p w14:paraId="477C32C3" w14:textId="77777777" w:rsidR="00731FE1" w:rsidRDefault="00731FE1">
      <w:pPr>
        <w:rPr>
          <w:lang w:val="uk-UA"/>
        </w:rPr>
      </w:pPr>
    </w:p>
    <w:p w14:paraId="02B448AC" w14:textId="77777777" w:rsidR="00731FE1" w:rsidRDefault="00731FE1">
      <w:pPr>
        <w:rPr>
          <w:lang w:val="uk-UA"/>
        </w:rPr>
      </w:pPr>
    </w:p>
    <w:p w14:paraId="59549C30" w14:textId="77777777" w:rsidR="00731FE1" w:rsidRDefault="00731FE1">
      <w:pPr>
        <w:rPr>
          <w:lang w:val="uk-UA"/>
        </w:rPr>
      </w:pPr>
    </w:p>
    <w:p w14:paraId="1DF8D600" w14:textId="77777777" w:rsidR="00731FE1" w:rsidRDefault="00731FE1">
      <w:pPr>
        <w:rPr>
          <w:lang w:val="uk-UA"/>
        </w:rPr>
      </w:pPr>
    </w:p>
    <w:p w14:paraId="6E369271" w14:textId="77777777" w:rsidR="00731FE1" w:rsidRDefault="00731FE1">
      <w:pPr>
        <w:rPr>
          <w:lang w:val="uk-UA"/>
        </w:rPr>
      </w:pPr>
    </w:p>
    <w:p w14:paraId="3E9CEE17" w14:textId="77777777" w:rsidR="00C55E9F" w:rsidRPr="00234657" w:rsidRDefault="00C55E9F">
      <w:pPr>
        <w:spacing w:after="0"/>
        <w:ind w:left="6236"/>
      </w:pPr>
    </w:p>
    <w:p w14:paraId="2566B7B5" w14:textId="77777777" w:rsidR="00C55E9F" w:rsidRPr="00234657" w:rsidRDefault="00C55E9F">
      <w:pPr>
        <w:spacing w:after="0"/>
        <w:ind w:left="6236"/>
      </w:pPr>
    </w:p>
    <w:p w14:paraId="70A25BF0" w14:textId="77777777" w:rsidR="00C55E9F" w:rsidRPr="00234657" w:rsidRDefault="00C55E9F">
      <w:pPr>
        <w:spacing w:after="0"/>
        <w:ind w:left="6236"/>
      </w:pPr>
    </w:p>
    <w:p w14:paraId="1FAE0771" w14:textId="77777777" w:rsidR="00C55E9F" w:rsidRPr="00234657" w:rsidRDefault="00C55E9F">
      <w:pPr>
        <w:spacing w:after="0"/>
        <w:ind w:left="6236"/>
      </w:pPr>
    </w:p>
    <w:p w14:paraId="72603A43" w14:textId="77777777" w:rsidR="00C55E9F" w:rsidRPr="00234657" w:rsidRDefault="00C55E9F">
      <w:pPr>
        <w:spacing w:after="0"/>
        <w:ind w:left="6236"/>
        <w:rPr>
          <w:rFonts w:ascii="Times New Roman" w:hAnsi="Times New Roman" w:cs="Times New Roman"/>
          <w:bCs/>
        </w:rPr>
      </w:pPr>
    </w:p>
    <w:p w14:paraId="70A80FBA" w14:textId="77777777" w:rsidR="00C55E9F" w:rsidRPr="00C55E9F" w:rsidRDefault="00C55E9F">
      <w:pPr>
        <w:spacing w:after="0"/>
        <w:ind w:left="6236"/>
        <w:rPr>
          <w:rFonts w:ascii="Times New Roman" w:hAnsi="Times New Roman" w:cs="Times New Roman"/>
          <w:bCs/>
        </w:rPr>
      </w:pPr>
    </w:p>
    <w:p w14:paraId="20C0F5A0" w14:textId="77777777" w:rsidR="0053395B" w:rsidRPr="0053395B" w:rsidRDefault="0053395B" w:rsidP="00533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395B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533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259BC7C7" w14:textId="77777777" w:rsidR="0053395B" w:rsidRPr="0053395B" w:rsidRDefault="0053395B" w:rsidP="0053395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95B">
        <w:rPr>
          <w:rFonts w:ascii="Times New Roman" w:hAnsi="Times New Roman" w:cs="Times New Roman"/>
          <w:sz w:val="28"/>
          <w:szCs w:val="28"/>
        </w:rPr>
        <w:t xml:space="preserve">26 </w:t>
      </w:r>
      <w:proofErr w:type="spellStart"/>
      <w:r w:rsidRPr="0053395B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Pr="0053395B">
        <w:rPr>
          <w:rFonts w:ascii="Times New Roman" w:hAnsi="Times New Roman" w:cs="Times New Roman"/>
          <w:sz w:val="28"/>
          <w:szCs w:val="28"/>
        </w:rPr>
        <w:t xml:space="preserve"> 2023 року</w:t>
      </w:r>
    </w:p>
    <w:p w14:paraId="644BF029" w14:textId="70C89F3D" w:rsidR="0053395B" w:rsidRPr="0053395B" w:rsidRDefault="0053395B" w:rsidP="0053395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395B">
        <w:rPr>
          <w:rFonts w:ascii="Times New Roman" w:hAnsi="Times New Roman" w:cs="Times New Roman"/>
          <w:sz w:val="28"/>
          <w:szCs w:val="28"/>
        </w:rPr>
        <w:t xml:space="preserve">№ </w:t>
      </w:r>
      <w:r w:rsidR="00364B33">
        <w:rPr>
          <w:rFonts w:ascii="Times New Roman" w:hAnsi="Times New Roman" w:cs="Times New Roman"/>
          <w:sz w:val="28"/>
          <w:szCs w:val="28"/>
          <w:lang w:val="uk-UA"/>
        </w:rPr>
        <w:t>1309</w:t>
      </w:r>
      <w:r w:rsidRPr="0053395B">
        <w:rPr>
          <w:rFonts w:ascii="Times New Roman" w:hAnsi="Times New Roman" w:cs="Times New Roman"/>
          <w:sz w:val="28"/>
          <w:szCs w:val="28"/>
        </w:rPr>
        <w:t>-24-</w:t>
      </w:r>
      <w:r w:rsidRPr="005339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3395B">
        <w:rPr>
          <w:rFonts w:ascii="Times New Roman" w:hAnsi="Times New Roman" w:cs="Times New Roman"/>
          <w:sz w:val="28"/>
          <w:szCs w:val="28"/>
        </w:rPr>
        <w:t>ІІІ</w:t>
      </w:r>
    </w:p>
    <w:p w14:paraId="5049510D" w14:textId="77777777" w:rsidR="0053395B" w:rsidRPr="0053395B" w:rsidRDefault="0053395B" w:rsidP="0053395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B738BD" w14:textId="22168240" w:rsidR="0053395B" w:rsidRPr="0053395B" w:rsidRDefault="0053395B" w:rsidP="005339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53395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5339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Cs/>
          <w:sz w:val="28"/>
          <w:szCs w:val="28"/>
        </w:rPr>
        <w:t>Додаток</w:t>
      </w:r>
      <w:proofErr w:type="spellEnd"/>
      <w:r w:rsidRPr="0053395B">
        <w:rPr>
          <w:rFonts w:ascii="Times New Roman" w:hAnsi="Times New Roman" w:cs="Times New Roman"/>
          <w:bCs/>
          <w:sz w:val="28"/>
          <w:szCs w:val="28"/>
        </w:rPr>
        <w:t xml:space="preserve"> 1 </w:t>
      </w:r>
    </w:p>
    <w:p w14:paraId="3B087C68" w14:textId="505B5A13" w:rsidR="0053395B" w:rsidRPr="0053395B" w:rsidRDefault="0053395B" w:rsidP="005339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39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до </w:t>
      </w:r>
      <w:proofErr w:type="spellStart"/>
      <w:r w:rsidRPr="0053395B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Pr="0053395B">
        <w:rPr>
          <w:rFonts w:ascii="Times New Roman" w:hAnsi="Times New Roman" w:cs="Times New Roman"/>
          <w:bCs/>
          <w:sz w:val="28"/>
          <w:szCs w:val="28"/>
        </w:rPr>
        <w:t xml:space="preserve"> Димерської </w:t>
      </w:r>
      <w:proofErr w:type="spellStart"/>
      <w:r w:rsidRPr="0053395B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53395B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</w:p>
    <w:p w14:paraId="4F998223" w14:textId="68AD5422" w:rsidR="0053395B" w:rsidRPr="00364B33" w:rsidRDefault="0053395B" w:rsidP="0053395B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339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proofErr w:type="spellStart"/>
      <w:r w:rsidRPr="0053395B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Pr="0053395B">
        <w:rPr>
          <w:rFonts w:ascii="Times New Roman" w:hAnsi="Times New Roman" w:cs="Times New Roman"/>
          <w:bCs/>
          <w:sz w:val="28"/>
          <w:szCs w:val="28"/>
        </w:rPr>
        <w:t xml:space="preserve"> 26 </w:t>
      </w:r>
      <w:proofErr w:type="spellStart"/>
      <w:r w:rsidRPr="0053395B">
        <w:rPr>
          <w:rFonts w:ascii="Times New Roman" w:hAnsi="Times New Roman" w:cs="Times New Roman"/>
          <w:bCs/>
          <w:sz w:val="28"/>
          <w:szCs w:val="28"/>
        </w:rPr>
        <w:t>травня</w:t>
      </w:r>
      <w:proofErr w:type="spellEnd"/>
      <w:r w:rsidRPr="0053395B">
        <w:rPr>
          <w:rFonts w:ascii="Times New Roman" w:hAnsi="Times New Roman" w:cs="Times New Roman"/>
          <w:bCs/>
          <w:sz w:val="28"/>
          <w:szCs w:val="28"/>
        </w:rPr>
        <w:t xml:space="preserve"> 2023 року</w:t>
      </w:r>
      <w:r w:rsidR="00364B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64B33" w:rsidRPr="0053395B">
        <w:rPr>
          <w:rFonts w:ascii="Times New Roman" w:hAnsi="Times New Roman" w:cs="Times New Roman"/>
          <w:sz w:val="28"/>
          <w:szCs w:val="28"/>
        </w:rPr>
        <w:t>№</w:t>
      </w:r>
      <w:r w:rsidR="00364B33">
        <w:rPr>
          <w:rFonts w:ascii="Times New Roman" w:hAnsi="Times New Roman" w:cs="Times New Roman"/>
          <w:sz w:val="28"/>
          <w:szCs w:val="28"/>
          <w:lang w:val="uk-UA"/>
        </w:rPr>
        <w:t>1309</w:t>
      </w:r>
      <w:r w:rsidR="00364B33" w:rsidRPr="0053395B">
        <w:rPr>
          <w:rFonts w:ascii="Times New Roman" w:hAnsi="Times New Roman" w:cs="Times New Roman"/>
          <w:sz w:val="28"/>
          <w:szCs w:val="28"/>
        </w:rPr>
        <w:t>-24-</w:t>
      </w:r>
      <w:r w:rsidR="00364B33" w:rsidRPr="005339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64B33" w:rsidRPr="0053395B">
        <w:rPr>
          <w:rFonts w:ascii="Times New Roman" w:hAnsi="Times New Roman" w:cs="Times New Roman"/>
          <w:sz w:val="28"/>
          <w:szCs w:val="28"/>
        </w:rPr>
        <w:t>ІІІ</w:t>
      </w:r>
    </w:p>
    <w:p w14:paraId="2EFB3576" w14:textId="77777777" w:rsidR="00234657" w:rsidRPr="0053395B" w:rsidRDefault="00234657" w:rsidP="001341AB">
      <w:pPr>
        <w:spacing w:after="0"/>
        <w:rPr>
          <w:rFonts w:ascii="Times New Roman" w:hAnsi="Times New Roman" w:cs="Times New Roman"/>
          <w:bCs/>
        </w:rPr>
      </w:pPr>
    </w:p>
    <w:p w14:paraId="517FA22E" w14:textId="77777777" w:rsidR="00731FE1" w:rsidRDefault="00731FE1">
      <w:pPr>
        <w:spacing w:after="0"/>
        <w:jc w:val="center"/>
        <w:rPr>
          <w:rFonts w:ascii="Times New Roman" w:hAnsi="Times New Roman" w:cs="Times New Roman"/>
          <w:b/>
        </w:rPr>
      </w:pPr>
    </w:p>
    <w:p w14:paraId="287DA60A" w14:textId="4BFC63F8" w:rsidR="00731FE1" w:rsidRPr="0053395B" w:rsidRDefault="00E97A96" w:rsidP="00533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>,</w:t>
      </w:r>
    </w:p>
    <w:p w14:paraId="44593122" w14:textId="77777777" w:rsidR="0053395B" w:rsidRDefault="00E97A96" w:rsidP="00533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надаються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через </w:t>
      </w:r>
      <w:proofErr w:type="spellStart"/>
      <w:proofErr w:type="gramStart"/>
      <w:r w:rsidRPr="0053395B">
        <w:rPr>
          <w:rFonts w:ascii="Times New Roman" w:hAnsi="Times New Roman" w:cs="Times New Roman"/>
          <w:b/>
          <w:sz w:val="28"/>
          <w:szCs w:val="28"/>
        </w:rPr>
        <w:t>відділ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 «</w:t>
      </w:r>
      <w:proofErr w:type="gram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Центр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адміністративних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послуг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>»</w:t>
      </w:r>
      <w:r w:rsidR="0053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3395B">
        <w:rPr>
          <w:rFonts w:ascii="Times New Roman" w:hAnsi="Times New Roman" w:cs="Times New Roman"/>
          <w:b/>
          <w:sz w:val="28"/>
          <w:szCs w:val="28"/>
        </w:rPr>
        <w:t xml:space="preserve">Димерської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75C6E0E6" w14:textId="2C93FCE2" w:rsidR="00731FE1" w:rsidRPr="0053395B" w:rsidRDefault="00E97A96" w:rsidP="00533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Вишгородського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району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Київської</w:t>
      </w:r>
      <w:proofErr w:type="spellEnd"/>
      <w:r w:rsidRPr="005339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3395B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</w:p>
    <w:p w14:paraId="69AEC2ED" w14:textId="77777777" w:rsidR="00731FE1" w:rsidRPr="0053395B" w:rsidRDefault="00731FE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01"/>
        <w:gridCol w:w="1600"/>
        <w:gridCol w:w="6447"/>
        <w:gridCol w:w="2409"/>
      </w:tblGrid>
      <w:tr w:rsidR="00731FE1" w14:paraId="6A1C5AFC" w14:textId="77777777">
        <w:trPr>
          <w:trHeight w:val="61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8E32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 з/п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0107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Ідентифікатор</w:t>
            </w:r>
            <w:proofErr w:type="spellEnd"/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453E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адміністративної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послуги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F1B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Правові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підстави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адміністративної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послуги</w:t>
            </w:r>
            <w:proofErr w:type="spellEnd"/>
          </w:p>
        </w:tc>
      </w:tr>
      <w:tr w:rsidR="00731FE1" w14:paraId="64EBB5DA" w14:textId="77777777">
        <w:trPr>
          <w:trHeight w:val="300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B5228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РЕЄСТРАЦІЯ АКТІВ ЦИВІЛЬНОГО СТАНУ</w:t>
            </w:r>
          </w:p>
        </w:tc>
      </w:tr>
      <w:tr w:rsidR="00731FE1" w14:paraId="5A2CFEA1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C468F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BB80A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0142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народження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дитини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походження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2D331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6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актів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цивільного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стану”</w:t>
              </w:r>
            </w:hyperlink>
          </w:p>
        </w:tc>
      </w:tr>
      <w:tr w:rsidR="00731FE1" w14:paraId="1B3C0502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13BD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12FF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94163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шлюбу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E512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D897153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8EE4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9D76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8B048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смерті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F804B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3830F241" w14:textId="77777777">
        <w:trPr>
          <w:trHeight w:val="372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D39D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РЕЄСТРАЦІЯ / ЗНЯТТЯ З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РЕЄСТРАЦІЇ  МІСЦЯ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ПРОЖИВАННЯ</w:t>
            </w:r>
          </w:p>
        </w:tc>
      </w:tr>
      <w:tr w:rsidR="00731FE1" w14:paraId="55FCEAF7" w14:textId="77777777">
        <w:trPr>
          <w:trHeight w:val="1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A78D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A7FB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14386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5B8D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7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надання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публічних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(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електронних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публічних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)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послуг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щодо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декларування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реєстрації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місця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проживання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в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Україні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551B8FA5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EEF2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99AD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01217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4E9C3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дитини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років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D3A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F3C51ED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283B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39DA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31263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перебування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5453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A0B67BE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FC4D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0555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6922C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Зняття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задекларованого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перебування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51D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D3389A1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7E9C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00D3F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00038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90C31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територіальної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599A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6AAE1949" w14:textId="77777777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3E50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5AA4A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29893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нумерації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будинків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перейменування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вулиць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проспектів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бульварів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провулків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кварталів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населених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адміністративно-територіальних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одиниць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адміністративно-територіальному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устрої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40203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Закон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«Про свободу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пересування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вільний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вибір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Україні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>»</w:t>
            </w:r>
          </w:p>
        </w:tc>
      </w:tr>
      <w:tr w:rsidR="00731FE1" w14:paraId="6E8B0AF3" w14:textId="77777777">
        <w:trPr>
          <w:trHeight w:val="518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CEA73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РЕЄСТРАЦІЯ БІЗНЕСУ</w:t>
            </w:r>
          </w:p>
        </w:tc>
      </w:tr>
      <w:tr w:rsidR="00731FE1" w14:paraId="3CA6FF4B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00FED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FD67B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40F4A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B6538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8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54309AEB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CB41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5BA03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DCF0B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у тому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установчих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CBD8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903B53C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41B43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6B6C8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EB72C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включення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 липня 2004 року,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 яку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60CBE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9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3B595AA6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C7AF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62A1A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9EF27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переходу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з модельного статуту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підставі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установчого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документа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87E7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5EACC1E4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778F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8230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3824D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переходу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підставі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модельного статуту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AB2DD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0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055C5CF7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7407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0D9A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A3C33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складу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ліквідаційної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3F4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F619491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EDC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7C16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54D4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результаті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ліквідації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727DF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33D8159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D5092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8DF5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CA81B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результаті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9E0AE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E476A4F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8233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B3CB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00073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4DC26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E62F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9DC9CBA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6249B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701D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00083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F2D90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відміну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3C29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A8F8933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57A3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F5AF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00234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08ECB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2C0E9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1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048CBCE0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F7292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B2D6B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00236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A4EB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реєстраційній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справі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має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статусу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BA603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CCD8F75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6938D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74837" w14:textId="77777777" w:rsidR="00854519" w:rsidRDefault="008545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uk-UA"/>
              </w:rPr>
            </w:pPr>
          </w:p>
          <w:p w14:paraId="762A1E1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01179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A728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Виправлення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помилок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допущених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68FF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F2C2679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55319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A68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00683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E1E40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Підтвердження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кінцевого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бенефіціарного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B403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5D6B4A61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CC048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9593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00058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011E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CC2D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C3460B0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165B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9298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00087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BE60F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58D2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2EA484E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E2C23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FF94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B0C55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4F650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2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1DCC93D5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4D219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CC30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00092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1C080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відокремленого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підрозділу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релігійної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2BEC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A6234F9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0222D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C035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92F7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FDD8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EE5E40E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6FF63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0450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4924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включення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зареєстровану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1 липня 2004 року,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 яку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D8AE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2338C2C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AD2E9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A2F13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CE475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особу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містяться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Єдиному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юридичних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осіб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формувань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566BF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C27FD86" w14:textId="77777777">
        <w:trPr>
          <w:trHeight w:val="12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54535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CD83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00107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EDD1D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припинення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підприємницької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діяльності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особи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підприємця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рішенням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59168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3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юридичних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,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фізичних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осіб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-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підприємців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громадських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формувань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6FEFC016" w14:textId="77777777">
        <w:trPr>
          <w:trHeight w:val="522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5E71B" w14:textId="77777777" w:rsidR="00731FE1" w:rsidRDefault="00E97A96">
            <w:pPr>
              <w:widowControl w:val="0"/>
              <w:spacing w:after="0"/>
              <w:ind w:hanging="3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РЕЄСТРАЦІЯ НЕРУХОМОСТІ</w:t>
            </w:r>
          </w:p>
        </w:tc>
      </w:tr>
      <w:tr w:rsidR="00731FE1" w14:paraId="15729491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8FE8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A837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A1E7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довірчої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як способу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зобов’язання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об’єкт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незавершеного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будівництва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CED91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4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речових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 на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нерухоме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майно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їх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обтяжень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36A9603C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A3DB0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D7FE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00042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16BA8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похідного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власності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BEDA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04C69D2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DB0BF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245C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C04EA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обтяжень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5572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E45F78B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49F8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8591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F2597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Взяття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безхазяйного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майна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2085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38B78A89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693D1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1B0B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60725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записів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CF108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268554C1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A804F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94F08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9DB51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запису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обтяжень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скасування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судовим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рішенням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FA478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4A7DF297" w14:textId="77777777">
        <w:trPr>
          <w:trHeight w:val="9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13CB0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21E3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00047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D8AC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 Державного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речових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прав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майно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2D979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5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реєстрацію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речових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прав на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нерухоме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майно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їх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обтяжень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7BFBF0AA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05974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4A5B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01174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6FB09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Заборона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вчинення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реєстраційних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дій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944A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84EE676" w14:textId="77777777">
        <w:trPr>
          <w:trHeight w:val="600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CB1D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ЗЕМЕЛЬНІ ПИТАННЯ</w:t>
            </w:r>
          </w:p>
        </w:tc>
      </w:tr>
      <w:tr w:rsidR="00731FE1" w14:paraId="60B8517C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C0B8B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3A2B1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00060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56048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відомостей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з Державного земельного кадастру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формі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витягу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з Державного земельного кадастру про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ділянку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B66EC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6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Державний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земельний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кадастр”</w:t>
              </w:r>
            </w:hyperlink>
          </w:p>
        </w:tc>
      </w:tr>
      <w:tr w:rsidR="00731FE1" w14:paraId="1C890462" w14:textId="77777777">
        <w:trPr>
          <w:trHeight w:val="300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AF584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74978E9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/>
              </w:rPr>
              <w:t xml:space="preserve">ІНШІ ПИТАННЯ МІСЦЕВОГО ЗНАЧЕННЯ </w:t>
            </w:r>
            <w:r>
              <w:rPr>
                <w:rFonts w:ascii="Times New Roman" w:hAnsi="Times New Roman" w:cs="Times New Roman"/>
                <w:b/>
              </w:rPr>
              <w:br/>
              <w:t xml:space="preserve">(МІСТОБУДУВАННЯ, </w:t>
            </w:r>
            <w:r>
              <w:rPr>
                <w:rFonts w:ascii="Times New Roman" w:hAnsi="Times New Roman" w:cs="Times New Roman"/>
                <w:b/>
                <w:bCs/>
              </w:rPr>
              <w:t>БЛАГОУСТРІЙ, ЖИТЛО ТОЩО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78B03FB5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1FE1" w14:paraId="0ABE43C9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E05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15BE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00156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F7A04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будівельного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8E822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7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lastRenderedPageBreak/>
                <w:t>регулювання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містобудівної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діяльності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</w:p>
        </w:tc>
      </w:tr>
      <w:tr w:rsidR="00731FE1" w14:paraId="33A34465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B2AEB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A5C5A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01193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5C084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будівельного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736EF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03AA2CB9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39ACE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6889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00158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29B5E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містобудівних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умов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обмежень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F137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916A536" w14:textId="77777777">
        <w:trPr>
          <w:trHeight w:val="3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2780B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418B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01186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5BCDD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Внесення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містобудівних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умов 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обмежень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забудови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земельної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ділянки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B389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6850B18C" w14:textId="77777777" w:rsidTr="00CE07AF">
        <w:trPr>
          <w:trHeight w:val="70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CF6D5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65112" w14:textId="77777777" w:rsidR="00731FE1" w:rsidRPr="00CE07AF" w:rsidRDefault="00CE0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CE07A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00153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11DF2" w14:textId="77777777" w:rsidR="00731FE1" w:rsidRPr="004624E1" w:rsidRDefault="00CE07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Прийняття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рішення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присвоєння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адреси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об’єкту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нерухомого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майна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690E0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1FE1" w14:paraId="746FF3FD" w14:textId="77777777">
        <w:trPr>
          <w:trHeight w:val="300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82F55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CCA2A" w14:textId="77777777" w:rsidR="00731FE1" w:rsidRPr="00CE07AF" w:rsidRDefault="00CE0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E07AF">
              <w:rPr>
                <w:rFonts w:ascii="Times New Roman" w:eastAsia="Times New Roman" w:hAnsi="Times New Roman" w:cs="Times New Roman"/>
                <w:lang w:val="uk-UA" w:eastAsia="uk-UA"/>
              </w:rPr>
              <w:t>01240</w:t>
            </w:r>
          </w:p>
        </w:tc>
        <w:tc>
          <w:tcPr>
            <w:tcW w:w="6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47185" w14:textId="77777777" w:rsidR="00731FE1" w:rsidRDefault="004624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 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зміну </w:t>
            </w:r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адреси</w:t>
            </w:r>
            <w:proofErr w:type="spellEnd"/>
            <w:proofErr w:type="gram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об’єкту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нерухомого</w:t>
            </w:r>
            <w:proofErr w:type="spellEnd"/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майна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3C101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1FE1" w14:paraId="69EF5ED6" w14:textId="77777777">
        <w:trPr>
          <w:trHeight w:val="600"/>
        </w:trPr>
        <w:tc>
          <w:tcPr>
            <w:tcW w:w="11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2CB2" w14:textId="77777777" w:rsidR="00731FE1" w:rsidRDefault="00E97A96">
            <w:pPr>
              <w:widowControl w:val="0"/>
              <w:ind w:hanging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ОКРЕМІ НОТАРІАЛЬНІ ДІЇ,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ЩО ВЧИНЯЮТЬСЯ ПОСАДОВИМИ ОСОБАМИ ОМС У СІЛЬСЬКИХ НАСЕЛЕНИХ ПУНКТАХ</w:t>
            </w:r>
          </w:p>
        </w:tc>
      </w:tr>
      <w:tr w:rsidR="00731FE1" w14:paraId="2A781AF8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61E19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D5D34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01239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D6F9B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заповіту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секретного)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F4D5F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«Про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нотаріат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731FE1" w14:paraId="71804CAB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F5BB5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E10C2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01247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5D2CC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Скасування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заповіту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секретного)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49A4D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52D443FB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A2E03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4068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01251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B2FED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Видача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дубліката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посвідченого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органом </w:t>
            </w:r>
            <w:proofErr w:type="spellStart"/>
            <w:r>
              <w:rPr>
                <w:rFonts w:ascii="Times New Roman" w:hAnsi="Times New Roman" w:cs="Times New Roman"/>
              </w:rPr>
              <w:t>місцевого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самоврядування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документа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A6A7E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30C28267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0D6B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9FEDA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01248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2B8E8" w14:textId="77777777" w:rsidR="00731FE1" w:rsidRDefault="00E97A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Засвідчення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вірності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копій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фотокопій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виписок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з них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C493E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19E247EF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753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A54E7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01249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7C732" w14:textId="77777777" w:rsidR="00731FE1" w:rsidRDefault="00E97A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справжності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документах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19DE0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  <w:tr w:rsidR="00731FE1" w14:paraId="71A77A37" w14:textId="77777777">
        <w:trPr>
          <w:trHeight w:val="6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E6016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8F1AE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hAnsi="Times New Roman" w:cs="Times New Roman"/>
                <w:bCs/>
              </w:rPr>
              <w:t>01250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C50D8" w14:textId="77777777" w:rsidR="00731FE1" w:rsidRDefault="00E97A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Посвідчення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прирівнюваних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</w:rPr>
              <w:t>нотаріально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посвідчених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право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нерухомим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майном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корпоративними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правами та </w:t>
            </w:r>
            <w:proofErr w:type="spellStart"/>
            <w:r>
              <w:rPr>
                <w:rFonts w:ascii="Times New Roman" w:hAnsi="Times New Roman" w:cs="Times New Roman"/>
              </w:rPr>
              <w:t>довіреностей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користування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</w:rPr>
              <w:t>розпорядження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транспортними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засобами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61D86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-“-</w:t>
            </w:r>
          </w:p>
        </w:tc>
      </w:tr>
    </w:tbl>
    <w:p w14:paraId="41088D56" w14:textId="77777777" w:rsidR="004624E1" w:rsidRPr="00894250" w:rsidRDefault="004624E1">
      <w:pPr>
        <w:spacing w:after="0"/>
        <w:rPr>
          <w:rFonts w:ascii="Times New Roman" w:hAnsi="Times New Roman" w:cs="Times New Roman"/>
          <w:lang w:val="en-US"/>
        </w:rPr>
      </w:pPr>
    </w:p>
    <w:p w14:paraId="0022F1BD" w14:textId="77777777" w:rsidR="004624E1" w:rsidRPr="004624E1" w:rsidRDefault="004624E1">
      <w:pPr>
        <w:spacing w:after="0"/>
        <w:rPr>
          <w:rFonts w:ascii="Times New Roman" w:hAnsi="Times New Roman" w:cs="Times New Roman"/>
          <w:lang w:val="uk-UA"/>
        </w:rPr>
      </w:pPr>
    </w:p>
    <w:tbl>
      <w:tblPr>
        <w:tblW w:w="1105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601"/>
        <w:gridCol w:w="1600"/>
        <w:gridCol w:w="6447"/>
        <w:gridCol w:w="2409"/>
      </w:tblGrid>
      <w:tr w:rsidR="00731FE1" w14:paraId="14B8C49D" w14:textId="77777777" w:rsidTr="00E97A96">
        <w:trPr>
          <w:trHeight w:val="558"/>
        </w:trPr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09CCD" w14:textId="77777777" w:rsidR="00731FE1" w:rsidRPr="00894250" w:rsidRDefault="00731FE1" w:rsidP="008942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47AC46B4" w14:textId="77777777" w:rsidR="00731FE1" w:rsidRPr="00182CC6" w:rsidRDefault="00731F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372154A3" w14:textId="77777777" w:rsidR="00731FE1" w:rsidRPr="00182CC6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ПАСПОРТНІ ПОСЛУГИ</w:t>
            </w:r>
          </w:p>
        </w:tc>
      </w:tr>
      <w:tr w:rsidR="00731FE1" w14:paraId="00B7BF04" w14:textId="77777777" w:rsidTr="00E97A96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B74E2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FBE4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00026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33171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Вклеювання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до паспорта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громадянина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України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зразка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1994 року)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фотокартки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при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досягненні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25- і 45-річного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віку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C5D64" w14:textId="77777777" w:rsidR="00731FE1" w:rsidRDefault="00364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8"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Постанова </w:t>
              </w:r>
              <w:proofErr w:type="spellStart"/>
              <w:proofErr w:type="gram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Верховної</w:t>
              </w:r>
              <w:proofErr w:type="spellEnd"/>
              <w:proofErr w:type="gram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Ради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від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26 червня 1992 р. № 2503-XII “Про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затвердження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положень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про паспорт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громадянина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та про паспорт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громадянина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для </w:t>
              </w:r>
              <w:proofErr w:type="spellStart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>виїзду</w:t>
              </w:r>
              <w:proofErr w:type="spellEnd"/>
              <w:r w:rsidR="00E97A96">
                <w:rPr>
                  <w:rFonts w:ascii="Times New Roman" w:eastAsia="Times New Roman" w:hAnsi="Times New Roman" w:cs="Times New Roman"/>
                  <w:lang w:eastAsia="uk-UA"/>
                </w:rPr>
                <w:t xml:space="preserve"> за кордон”</w:t>
              </w:r>
            </w:hyperlink>
          </w:p>
        </w:tc>
      </w:tr>
      <w:tr w:rsidR="00731FE1" w14:paraId="7C3F211D" w14:textId="77777777" w:rsidTr="00E97A96">
        <w:trPr>
          <w:trHeight w:val="558"/>
        </w:trPr>
        <w:tc>
          <w:tcPr>
            <w:tcW w:w="1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7AF55" w14:textId="77777777" w:rsidR="00731FE1" w:rsidRDefault="00731F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17E102C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ПОСЛУГИ</w:t>
            </w:r>
          </w:p>
        </w:tc>
      </w:tr>
      <w:tr w:rsidR="00731FE1" w14:paraId="308C8DFD" w14:textId="77777777" w:rsidTr="00182CC6">
        <w:trPr>
          <w:trHeight w:val="139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655C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5754E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01844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20C25" w14:textId="77777777" w:rsidR="00731FE1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Видача довідки про фактичне проживання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8ED56" w14:textId="77777777" w:rsidR="00731FE1" w:rsidRPr="00990F18" w:rsidRDefault="00E97A96">
            <w:pPr>
              <w:pStyle w:val="a9"/>
              <w:widowControl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90F18">
              <w:rPr>
                <w:rFonts w:ascii="Times New Roman" w:hAnsi="Times New Roman" w:cs="Times New Roman"/>
                <w:lang w:val="uk-UA"/>
              </w:rPr>
              <w:t>Закони України “Про місцеве самоврядування в</w:t>
            </w:r>
          </w:p>
          <w:p w14:paraId="77F5ECDB" w14:textId="77777777" w:rsidR="00731FE1" w:rsidRPr="00990F18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990F18">
              <w:rPr>
                <w:rFonts w:ascii="Times New Roman" w:hAnsi="Times New Roman" w:cs="Times New Roman"/>
                <w:lang w:val="uk-UA"/>
              </w:rPr>
              <w:t>Україні”</w:t>
            </w:r>
          </w:p>
        </w:tc>
      </w:tr>
      <w:tr w:rsidR="00731FE1" w14:paraId="290F827B" w14:textId="77777777" w:rsidTr="00E97A96">
        <w:trPr>
          <w:trHeight w:val="21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FE347" w14:textId="77777777" w:rsidR="00731FE1" w:rsidRDefault="00731FE1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ECF65" w14:textId="77777777" w:rsidR="00731F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02097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71CCC" w14:textId="77777777" w:rsidR="00731FE1" w:rsidRDefault="00E97A96">
            <w:pPr>
              <w:widowControl w:val="0"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Видача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довідки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період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проживання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зоні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посиленого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</w:rPr>
              <w:t>радіоекологічного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</w:rPr>
              <w:t xml:space="preserve"> контролю (4 зона ЧАЕС)</w:t>
            </w:r>
          </w:p>
          <w:p w14:paraId="4C78A669" w14:textId="77777777" w:rsidR="00731FE1" w:rsidRDefault="00731F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4DDFD" w14:textId="77777777" w:rsidR="00731FE1" w:rsidRPr="00990F18" w:rsidRDefault="00364B33">
            <w:pPr>
              <w:pStyle w:val="a9"/>
              <w:widowControl w:val="0"/>
              <w:jc w:val="center"/>
              <w:rPr>
                <w:rFonts w:ascii="Times New Roman" w:hAnsi="Times New Roman" w:cs="Times New Roman"/>
                <w:lang w:val="uk-UA"/>
              </w:rPr>
            </w:pPr>
            <w:hyperlink r:id="rId19">
              <w:r w:rsidR="004624E1" w:rsidRPr="00990F18">
                <w:rPr>
                  <w:rFonts w:ascii="Times New Roman" w:eastAsia="Times New Roman" w:hAnsi="Times New Roman" w:cs="Times New Roman"/>
                  <w:lang w:eastAsia="uk-UA"/>
                </w:rPr>
                <w:t xml:space="preserve">Закон </w:t>
              </w:r>
              <w:proofErr w:type="spellStart"/>
              <w:r w:rsidR="004624E1" w:rsidRPr="00990F18">
                <w:rPr>
                  <w:rFonts w:ascii="Times New Roman" w:eastAsia="Times New Roman" w:hAnsi="Times New Roman" w:cs="Times New Roman"/>
                  <w:lang w:eastAsia="uk-UA"/>
                </w:rPr>
                <w:t>України</w:t>
              </w:r>
              <w:proofErr w:type="spellEnd"/>
              <w:r w:rsidR="004624E1" w:rsidRPr="00990F18">
                <w:rPr>
                  <w:rFonts w:ascii="Times New Roman" w:eastAsia="Times New Roman" w:hAnsi="Times New Roman" w:cs="Times New Roman"/>
                  <w:lang w:eastAsia="uk-UA"/>
                </w:rPr>
                <w:t> </w:t>
              </w:r>
              <w:r w:rsidR="004624E1" w:rsidRPr="00990F18">
                <w:rPr>
                  <w:rFonts w:ascii="Times New Roman" w:eastAsia="Times New Roman" w:hAnsi="Times New Roman" w:cs="Times New Roman"/>
                  <w:lang w:val="uk-UA" w:eastAsia="uk-UA"/>
                </w:rPr>
                <w:t>«</w:t>
              </w:r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Про статус і </w:t>
              </w:r>
              <w:proofErr w:type="spellStart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>соціальний</w:t>
              </w:r>
              <w:proofErr w:type="spellEnd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>захист</w:t>
              </w:r>
              <w:proofErr w:type="spellEnd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>громадян</w:t>
              </w:r>
              <w:proofErr w:type="spellEnd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, </w:t>
              </w:r>
              <w:proofErr w:type="spellStart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>які</w:t>
              </w:r>
              <w:proofErr w:type="spellEnd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>постраждали</w:t>
              </w:r>
              <w:proofErr w:type="spellEnd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>внаслідок</w:t>
              </w:r>
              <w:proofErr w:type="spellEnd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>Чорнобильської</w:t>
              </w:r>
              <w:proofErr w:type="spellEnd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 xml:space="preserve"> </w:t>
              </w:r>
              <w:proofErr w:type="spellStart"/>
              <w:r w:rsidR="00E97A96" w:rsidRPr="00990F18">
                <w:rPr>
                  <w:rFonts w:ascii="Times New Roman" w:hAnsi="Times New Roman" w:cs="Times New Roman"/>
                  <w:bCs/>
                  <w:shd w:val="clear" w:color="auto" w:fill="FFFFFF"/>
                </w:rPr>
                <w:t>катастрофи</w:t>
              </w:r>
              <w:proofErr w:type="spellEnd"/>
              <w:r w:rsidR="00E97A96" w:rsidRPr="00990F18">
                <w:rPr>
                  <w:rFonts w:ascii="Times New Roman" w:eastAsia="Times New Roman" w:hAnsi="Times New Roman" w:cs="Times New Roman"/>
                  <w:lang w:eastAsia="uk-UA"/>
                </w:rPr>
                <w:t>”</w:t>
              </w:r>
            </w:hyperlink>
            <w:r w:rsidR="00E97A96" w:rsidRPr="00990F18">
              <w:rPr>
                <w:rFonts w:ascii="Times New Roman" w:hAnsi="Times New Roman" w:cs="Times New Roman"/>
                <w:lang w:val="uk-UA"/>
              </w:rPr>
              <w:t>, Закон України “Про місцеве самоврядування в</w:t>
            </w:r>
          </w:p>
          <w:p w14:paraId="29151691" w14:textId="77777777" w:rsidR="00731FE1" w:rsidRPr="00990F18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90F18">
              <w:rPr>
                <w:rFonts w:ascii="Times New Roman" w:hAnsi="Times New Roman" w:cs="Times New Roman"/>
                <w:lang w:val="uk-UA"/>
              </w:rPr>
              <w:t>Україні”</w:t>
            </w:r>
          </w:p>
        </w:tc>
      </w:tr>
      <w:tr w:rsidR="00E97A96" w14:paraId="75FD80E8" w14:textId="77777777" w:rsidTr="00182CC6">
        <w:trPr>
          <w:trHeight w:val="153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D7F4D" w14:textId="77777777" w:rsidR="00E97A96" w:rsidRDefault="00E97A96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985EA" w14:textId="77777777" w:rsidR="00E97A96" w:rsidRPr="00990F18" w:rsidRDefault="00E97A96" w:rsidP="00D9580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r w:rsidRPr="00990F1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01928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32CC8" w14:textId="77777777" w:rsidR="00E97A96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  <w:p w14:paraId="5209FF7F" w14:textId="77777777" w:rsidR="00E97A96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</w:p>
          <w:p w14:paraId="649B9B4D" w14:textId="77777777" w:rsidR="00E97A96" w:rsidRPr="003B2D69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</w:rPr>
            </w:pPr>
            <w:r w:rsidRPr="003B2D69">
              <w:rPr>
                <w:rFonts w:ascii="Times New Roman" w:hAnsi="Times New Roman" w:cs="Times New Roman"/>
                <w:lang w:val="uk-UA"/>
              </w:rPr>
              <w:t xml:space="preserve">Видача довідки про спільне проживання на день </w:t>
            </w:r>
            <w:proofErr w:type="spellStart"/>
            <w:r w:rsidRPr="003B2D69">
              <w:rPr>
                <w:rFonts w:ascii="Times New Roman" w:hAnsi="Times New Roman" w:cs="Times New Roman"/>
                <w:lang w:val="uk-UA"/>
              </w:rPr>
              <w:t>смерт</w:t>
            </w:r>
            <w:proofErr w:type="spellEnd"/>
            <w:r w:rsidRPr="003B2D69"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1D5F4" w14:textId="77777777" w:rsidR="00E97A96" w:rsidRPr="00990F18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 w:rsidRPr="00990F18">
              <w:rPr>
                <w:rFonts w:ascii="Times New Roman" w:hAnsi="Times New Roman" w:cs="Times New Roman"/>
                <w:lang w:val="uk-UA"/>
              </w:rPr>
              <w:t>Закони України «Про місцеве самоврядування в</w:t>
            </w:r>
          </w:p>
          <w:p w14:paraId="1B99CA95" w14:textId="77777777" w:rsidR="00E97A96" w:rsidRPr="00990F18" w:rsidRDefault="00E97A96" w:rsidP="00D95805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 w:rsidRPr="00990F18">
              <w:rPr>
                <w:rFonts w:ascii="Times New Roman" w:hAnsi="Times New Roman" w:cs="Times New Roman"/>
                <w:lang w:val="uk-UA"/>
              </w:rPr>
              <w:t>Україні»,  Закон України  «Про звернення громадян»</w:t>
            </w:r>
          </w:p>
        </w:tc>
      </w:tr>
      <w:tr w:rsidR="00E97A96" w14:paraId="4C6625AE" w14:textId="77777777" w:rsidTr="00182CC6">
        <w:trPr>
          <w:trHeight w:val="139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728C3" w14:textId="77777777" w:rsidR="00E97A96" w:rsidRDefault="00E97A96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38AA5" w14:textId="77777777" w:rsidR="00E97A96" w:rsidRPr="004624E1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4624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02022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AB28E" w14:textId="77777777" w:rsidR="00E97A96" w:rsidRDefault="00E97A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Видача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довідки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 те, </w:t>
            </w:r>
            <w:proofErr w:type="spellStart"/>
            <w:r>
              <w:rPr>
                <w:rFonts w:ascii="Times New Roman" w:hAnsi="Times New Roman" w:cs="Times New Roman"/>
              </w:rPr>
              <w:t>що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громадянин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 є членом </w:t>
            </w:r>
            <w:proofErr w:type="spellStart"/>
            <w:r>
              <w:rPr>
                <w:rFonts w:ascii="Times New Roman" w:hAnsi="Times New Roman" w:cs="Times New Roman"/>
              </w:rPr>
              <w:t>особистого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селянського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довідка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</w:rPr>
              <w:t>припинення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ведення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особистого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селянського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0F0E3" w14:textId="77777777" w:rsidR="00E97A96" w:rsidRPr="00990F18" w:rsidRDefault="00E97A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990F18">
              <w:rPr>
                <w:rFonts w:ascii="Times New Roman" w:eastAsia="Times New Roman" w:hAnsi="Times New Roman" w:cs="Times New Roman"/>
                <w:lang w:eastAsia="uk-UA"/>
              </w:rPr>
              <w:t xml:space="preserve">Закон </w:t>
            </w:r>
            <w:proofErr w:type="spellStart"/>
            <w:r w:rsidRPr="00990F18">
              <w:rPr>
                <w:rFonts w:ascii="Times New Roman" w:eastAsia="Times New Roman" w:hAnsi="Times New Roman" w:cs="Times New Roman"/>
                <w:lang w:eastAsia="uk-UA"/>
              </w:rPr>
              <w:t>України</w:t>
            </w:r>
            <w:proofErr w:type="spellEnd"/>
            <w:r w:rsidRPr="00990F18">
              <w:rPr>
                <w:rFonts w:ascii="Times New Roman" w:eastAsia="Times New Roman" w:hAnsi="Times New Roman" w:cs="Times New Roman"/>
                <w:lang w:eastAsia="uk-UA"/>
              </w:rPr>
              <w:t> “Про</w:t>
            </w:r>
            <w:r w:rsidRPr="00990F18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зайнятість населення», Закон України «про особисте селянське господарство» </w:t>
            </w:r>
          </w:p>
        </w:tc>
      </w:tr>
      <w:tr w:rsidR="00E97A96" w:rsidRPr="00E97A96" w14:paraId="7DB15165" w14:textId="77777777" w:rsidTr="00E97A96">
        <w:trPr>
          <w:trHeight w:val="175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06FBD" w14:textId="77777777" w:rsidR="00E97A96" w:rsidRPr="00E97A96" w:rsidRDefault="00E97A96">
            <w:pPr>
              <w:pStyle w:val="a8"/>
              <w:widowControl w:val="0"/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B4BE0" w14:textId="77777777" w:rsidR="00E97A96" w:rsidRPr="00E97A96" w:rsidRDefault="00E97A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 w:rsidRPr="00E97A96">
              <w:rPr>
                <w:rFonts w:ascii="Times New Roman" w:hAnsi="Times New Roman" w:cs="Times New Roman"/>
                <w:shd w:val="clear" w:color="auto" w:fill="FFFFFF"/>
              </w:rPr>
              <w:t>00244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A9C46" w14:textId="77777777" w:rsidR="00E97A96" w:rsidRPr="00E97A96" w:rsidRDefault="00E97A96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lang w:val="uk-UA"/>
              </w:rPr>
            </w:pPr>
          </w:p>
          <w:p w14:paraId="677A29B4" w14:textId="77777777" w:rsidR="00E97A96" w:rsidRPr="00E97A96" w:rsidRDefault="00E97A96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lang w:val="uk-UA"/>
              </w:rPr>
            </w:pPr>
          </w:p>
          <w:p w14:paraId="549EDD65" w14:textId="77777777" w:rsidR="00E97A96" w:rsidRPr="00E97A96" w:rsidRDefault="00E97A96" w:rsidP="00E97A96">
            <w:pPr>
              <w:shd w:val="clear" w:color="auto" w:fill="FFFFFF"/>
              <w:suppressAutoHyphens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</w:rPr>
            </w:pPr>
            <w:proofErr w:type="spellStart"/>
            <w:r w:rsidRPr="00E97A96">
              <w:rPr>
                <w:rFonts w:ascii="Times New Roman" w:eastAsia="Times New Roman" w:hAnsi="Times New Roman" w:cs="Times New Roman"/>
                <w:kern w:val="36"/>
              </w:rPr>
              <w:t>Довідка</w:t>
            </w:r>
            <w:proofErr w:type="spellEnd"/>
            <w:r w:rsidRPr="00E97A96">
              <w:rPr>
                <w:rFonts w:ascii="Times New Roman" w:eastAsia="Times New Roman" w:hAnsi="Times New Roman" w:cs="Times New Roman"/>
                <w:kern w:val="36"/>
              </w:rPr>
              <w:t xml:space="preserve"> про </w:t>
            </w:r>
            <w:proofErr w:type="spellStart"/>
            <w:r w:rsidRPr="00E97A96">
              <w:rPr>
                <w:rFonts w:ascii="Times New Roman" w:eastAsia="Times New Roman" w:hAnsi="Times New Roman" w:cs="Times New Roman"/>
                <w:kern w:val="36"/>
              </w:rPr>
              <w:t>наявність</w:t>
            </w:r>
            <w:proofErr w:type="spellEnd"/>
            <w:r w:rsidRPr="00E97A96">
              <w:rPr>
                <w:rFonts w:ascii="Times New Roman" w:eastAsia="Times New Roman" w:hAnsi="Times New Roman" w:cs="Times New Roman"/>
                <w:kern w:val="36"/>
              </w:rPr>
              <w:t xml:space="preserve"> у </w:t>
            </w:r>
            <w:proofErr w:type="spellStart"/>
            <w:r w:rsidRPr="00E97A96">
              <w:rPr>
                <w:rFonts w:ascii="Times New Roman" w:eastAsia="Times New Roman" w:hAnsi="Times New Roman" w:cs="Times New Roman"/>
                <w:kern w:val="36"/>
              </w:rPr>
              <w:t>фізичної</w:t>
            </w:r>
            <w:proofErr w:type="spellEnd"/>
            <w:r w:rsidRPr="00E97A96">
              <w:rPr>
                <w:rFonts w:ascii="Times New Roman" w:eastAsia="Times New Roman" w:hAnsi="Times New Roman" w:cs="Times New Roman"/>
                <w:kern w:val="36"/>
              </w:rPr>
              <w:t xml:space="preserve"> особи </w:t>
            </w:r>
            <w:proofErr w:type="spellStart"/>
            <w:r w:rsidRPr="00E97A96">
              <w:rPr>
                <w:rFonts w:ascii="Times New Roman" w:eastAsia="Times New Roman" w:hAnsi="Times New Roman" w:cs="Times New Roman"/>
                <w:kern w:val="36"/>
              </w:rPr>
              <w:t>земельних</w:t>
            </w:r>
            <w:proofErr w:type="spellEnd"/>
            <w:r w:rsidRPr="00E97A96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  <w:proofErr w:type="spellStart"/>
            <w:r w:rsidRPr="00E97A96">
              <w:rPr>
                <w:rFonts w:ascii="Times New Roman" w:eastAsia="Times New Roman" w:hAnsi="Times New Roman" w:cs="Times New Roman"/>
                <w:kern w:val="36"/>
              </w:rPr>
              <w:t>ділянок</w:t>
            </w:r>
            <w:proofErr w:type="spellEnd"/>
          </w:p>
          <w:p w14:paraId="6DA040F5" w14:textId="77777777" w:rsidR="00E97A96" w:rsidRPr="00E97A96" w:rsidRDefault="00E97A96">
            <w:pPr>
              <w:pStyle w:val="a9"/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8EBF8" w14:textId="77777777" w:rsidR="00E97A96" w:rsidRPr="00E97A96" w:rsidRDefault="00E97A96">
            <w:pPr>
              <w:pStyle w:val="a9"/>
              <w:widowControl w:val="0"/>
              <w:rPr>
                <w:rFonts w:ascii="Times New Roman" w:hAnsi="Times New Roman" w:cs="Times New Roman"/>
                <w:lang w:val="uk-UA"/>
              </w:rPr>
            </w:pPr>
            <w:r w:rsidRPr="00E97A96">
              <w:rPr>
                <w:rFonts w:ascii="Times New Roman" w:hAnsi="Times New Roman" w:cs="Times New Roman"/>
                <w:lang w:val="uk-UA"/>
              </w:rPr>
              <w:t xml:space="preserve">Кодекс Податковий </w:t>
            </w:r>
            <w:proofErr w:type="spellStart"/>
            <w:r w:rsidRPr="00E97A96">
              <w:rPr>
                <w:rFonts w:ascii="Times New Roman" w:hAnsi="Times New Roman" w:cs="Times New Roman"/>
                <w:lang w:val="uk-UA"/>
              </w:rPr>
              <w:t>пп</w:t>
            </w:r>
            <w:proofErr w:type="spellEnd"/>
            <w:r w:rsidRPr="00E97A96">
              <w:rPr>
                <w:rFonts w:ascii="Times New Roman" w:hAnsi="Times New Roman" w:cs="Times New Roman"/>
                <w:lang w:val="uk-UA"/>
              </w:rPr>
              <w:t xml:space="preserve"> 165.1.24 п.165.1 </w:t>
            </w:r>
            <w:proofErr w:type="spellStart"/>
            <w:r w:rsidRPr="00E97A96">
              <w:rPr>
                <w:rFonts w:ascii="Times New Roman" w:hAnsi="Times New Roman" w:cs="Times New Roman"/>
                <w:lang w:val="uk-UA"/>
              </w:rPr>
              <w:t>ст</w:t>
            </w:r>
            <w:proofErr w:type="spellEnd"/>
            <w:r w:rsidRPr="00E97A96">
              <w:rPr>
                <w:rFonts w:ascii="Times New Roman" w:hAnsi="Times New Roman" w:cs="Times New Roman"/>
                <w:lang w:val="uk-UA"/>
              </w:rPr>
              <w:t xml:space="preserve"> 165 розділу</w:t>
            </w:r>
            <w:r w:rsidRPr="00E97A96">
              <w:rPr>
                <w:rFonts w:ascii="Times New Roman" w:hAnsi="Times New Roman" w:cs="Times New Roman"/>
              </w:rPr>
              <w:t xml:space="preserve"> </w:t>
            </w:r>
            <w:r w:rsidRPr="00E97A96">
              <w:rPr>
                <w:rFonts w:ascii="Times New Roman" w:hAnsi="Times New Roman" w:cs="Times New Roman"/>
                <w:lang w:val="en-US"/>
              </w:rPr>
              <w:t>I</w:t>
            </w:r>
            <w:r w:rsidRPr="00E97A96">
              <w:rPr>
                <w:rFonts w:ascii="Times New Roman" w:hAnsi="Times New Roman" w:cs="Times New Roman"/>
                <w:lang w:val="uk-UA"/>
              </w:rPr>
              <w:t>V</w:t>
            </w:r>
            <w:r w:rsidRPr="00E97A96">
              <w:rPr>
                <w:rFonts w:ascii="Times New Roman" w:hAnsi="Times New Roman" w:cs="Times New Roman"/>
              </w:rPr>
              <w:t xml:space="preserve">, наказ </w:t>
            </w:r>
            <w:r w:rsidRPr="00E97A96">
              <w:rPr>
                <w:rFonts w:ascii="Times New Roman" w:hAnsi="Times New Roman" w:cs="Times New Roman"/>
                <w:lang w:val="uk-UA"/>
              </w:rPr>
              <w:t xml:space="preserve">ЦОВВ від 17.01.2014 №32 « </w:t>
            </w:r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Про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затвердження</w:t>
            </w:r>
            <w:proofErr w:type="spellEnd"/>
            <w:r w:rsidRPr="00E97A96">
              <w:rPr>
                <w:b/>
                <w:bCs/>
                <w:sz w:val="32"/>
                <w:szCs w:val="32"/>
                <w:shd w:val="clear" w:color="auto" w:fill="FFFFFF"/>
              </w:rPr>
              <w:t xml:space="preserve"> </w:t>
            </w:r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Порядку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видачі</w:t>
            </w:r>
            <w:proofErr w:type="spellEnd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довідки</w:t>
            </w:r>
            <w:proofErr w:type="spellEnd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про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наявність</w:t>
            </w:r>
            <w:proofErr w:type="spellEnd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у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фізичної</w:t>
            </w:r>
            <w:proofErr w:type="spellEnd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особи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земельних</w:t>
            </w:r>
            <w:proofErr w:type="spellEnd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ділянок</w:t>
            </w:r>
            <w:proofErr w:type="spellEnd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та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її</w:t>
            </w:r>
            <w:proofErr w:type="spellEnd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</w:t>
            </w:r>
            <w:proofErr w:type="spellStart"/>
            <w:r w:rsidRPr="00E97A96">
              <w:rPr>
                <w:rFonts w:ascii="Times New Roman" w:hAnsi="Times New Roman" w:cs="Times New Roman"/>
                <w:bCs/>
                <w:shd w:val="clear" w:color="auto" w:fill="FFFFFF"/>
              </w:rPr>
              <w:t>форми</w:t>
            </w:r>
            <w:proofErr w:type="spellEnd"/>
          </w:p>
        </w:tc>
      </w:tr>
    </w:tbl>
    <w:p w14:paraId="795F3A8A" w14:textId="77777777" w:rsidR="0053395B" w:rsidRDefault="0053395B" w:rsidP="0053395B">
      <w:pPr>
        <w:rPr>
          <w:rFonts w:ascii="Times New Roman" w:hAnsi="Times New Roman" w:cs="Times New Roman"/>
        </w:rPr>
      </w:pPr>
    </w:p>
    <w:p w14:paraId="1B2A92D3" w14:textId="73C3AA97" w:rsidR="00E97A96" w:rsidRDefault="0053395B" w:rsidP="0053395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                                     </w:t>
      </w:r>
      <w:r w:rsidR="00364B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Людмила ІВАНОВА</w:t>
      </w:r>
    </w:p>
    <w:p w14:paraId="4B4F6079" w14:textId="77777777" w:rsidR="00E97A96" w:rsidRDefault="00E97A9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F34E829" w14:textId="77777777" w:rsidR="00E97A96" w:rsidRDefault="00E97A9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BBB3D71" w14:textId="77777777" w:rsidR="00E97A96" w:rsidRDefault="00E97A9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30FC02" w14:textId="77777777" w:rsidR="00E97A96" w:rsidRPr="0053395B" w:rsidRDefault="00E97A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409831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1B63DF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D33435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86B90E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764C30" w14:textId="77777777" w:rsidR="00234657" w:rsidRPr="0053395B" w:rsidRDefault="002346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55C22D" w14:textId="77777777" w:rsidR="00E97A96" w:rsidRPr="00234657" w:rsidRDefault="00E97A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0C8C4" w14:textId="77777777" w:rsidR="00731FE1" w:rsidRPr="00650DB3" w:rsidRDefault="00731FE1">
      <w:pPr>
        <w:rPr>
          <w:rFonts w:ascii="Times New Roman" w:hAnsi="Times New Roman" w:cs="Times New Roman"/>
          <w:b/>
          <w:sz w:val="28"/>
          <w:szCs w:val="28"/>
        </w:rPr>
      </w:pPr>
    </w:p>
    <w:sectPr w:rsidR="00731FE1" w:rsidRPr="00650DB3" w:rsidSect="0053395B">
      <w:pgSz w:w="11906" w:h="16838"/>
      <w:pgMar w:top="426" w:right="1274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C9141B"/>
    <w:multiLevelType w:val="multilevel"/>
    <w:tmpl w:val="23B08602"/>
    <w:lvl w:ilvl="0">
      <w:start w:val="1"/>
      <w:numFmt w:val="decimal"/>
      <w:lvlText w:val="%1."/>
      <w:lvlJc w:val="left"/>
      <w:pPr>
        <w:tabs>
          <w:tab w:val="num" w:pos="-142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93265D5"/>
    <w:multiLevelType w:val="multilevel"/>
    <w:tmpl w:val="DF1A9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FE1"/>
    <w:rsid w:val="001341AB"/>
    <w:rsid w:val="00182CC6"/>
    <w:rsid w:val="00234657"/>
    <w:rsid w:val="00364B33"/>
    <w:rsid w:val="003B2D69"/>
    <w:rsid w:val="003B368A"/>
    <w:rsid w:val="00425E7B"/>
    <w:rsid w:val="004624E1"/>
    <w:rsid w:val="004E525E"/>
    <w:rsid w:val="0053395B"/>
    <w:rsid w:val="00650DB3"/>
    <w:rsid w:val="00731FE1"/>
    <w:rsid w:val="007C64F6"/>
    <w:rsid w:val="00854519"/>
    <w:rsid w:val="00894250"/>
    <w:rsid w:val="00990F18"/>
    <w:rsid w:val="00C55E9F"/>
    <w:rsid w:val="00CE07AF"/>
    <w:rsid w:val="00D0567E"/>
    <w:rsid w:val="00E9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11D4C9"/>
  <w15:docId w15:val="{40109565-C879-43CF-B546-32AF74AC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677C2"/>
    <w:pPr>
      <w:spacing w:after="200" w:line="276" w:lineRule="auto"/>
    </w:pPr>
  </w:style>
  <w:style w:type="paragraph" w:styleId="1">
    <w:name w:val="heading 1"/>
    <w:basedOn w:val="a"/>
    <w:link w:val="11"/>
    <w:uiPriority w:val="9"/>
    <w:qFormat/>
    <w:rsid w:val="00E97A96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link w:val="10"/>
    <w:uiPriority w:val="9"/>
    <w:qFormat/>
    <w:rsid w:val="00F254B3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3">
    <w:name w:val="Символи виноски"/>
    <w:uiPriority w:val="99"/>
    <w:semiHidden/>
    <w:unhideWhenUsed/>
    <w:qFormat/>
    <w:rsid w:val="00F96646"/>
    <w:rPr>
      <w:rFonts w:ascii="Times New Roman" w:hAnsi="Times New Roman" w:cs="Times New Roman"/>
      <w:vertAlign w:val="superscript"/>
    </w:rPr>
  </w:style>
  <w:style w:type="character" w:customStyle="1" w:styleId="12">
    <w:name w:val="Знак сноски1"/>
    <w:rsid w:val="00731FE1"/>
    <w:rPr>
      <w:rFonts w:ascii="Times New Roman" w:hAnsi="Times New Roman" w:cs="Times New Roman"/>
      <w:vertAlign w:val="superscript"/>
    </w:rPr>
  </w:style>
  <w:style w:type="character" w:customStyle="1" w:styleId="10">
    <w:name w:val="Заголовок 1 Знак"/>
    <w:basedOn w:val="a0"/>
    <w:link w:val="110"/>
    <w:uiPriority w:val="9"/>
    <w:qFormat/>
    <w:rsid w:val="00F254B3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F254B3"/>
    <w:rPr>
      <w:color w:val="0000FF"/>
      <w:u w:val="single"/>
    </w:rPr>
  </w:style>
  <w:style w:type="paragraph" w:customStyle="1" w:styleId="13">
    <w:name w:val="Заголовок1"/>
    <w:basedOn w:val="a"/>
    <w:next w:val="a5"/>
    <w:qFormat/>
    <w:rsid w:val="00731FE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731FE1"/>
    <w:pPr>
      <w:spacing w:after="140"/>
    </w:pPr>
  </w:style>
  <w:style w:type="paragraph" w:styleId="a6">
    <w:name w:val="List"/>
    <w:basedOn w:val="a5"/>
    <w:rsid w:val="00731FE1"/>
    <w:rPr>
      <w:rFonts w:cs="Arial"/>
    </w:rPr>
  </w:style>
  <w:style w:type="paragraph" w:customStyle="1" w:styleId="14">
    <w:name w:val="Название объекта1"/>
    <w:basedOn w:val="a"/>
    <w:qFormat/>
    <w:rsid w:val="00731FE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rsid w:val="00731FE1"/>
    <w:pPr>
      <w:suppressLineNumbers/>
    </w:pPr>
    <w:rPr>
      <w:rFonts w:cs="Arial"/>
    </w:rPr>
  </w:style>
  <w:style w:type="paragraph" w:customStyle="1" w:styleId="rvps2">
    <w:name w:val="rvps2"/>
    <w:basedOn w:val="a"/>
    <w:qFormat/>
    <w:rsid w:val="00FC4A3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Без интервала1"/>
    <w:qFormat/>
    <w:rsid w:val="00FC4A3C"/>
    <w:rPr>
      <w:rFonts w:eastAsia="Times New Roman" w:cs="Calibri"/>
      <w:lang w:val="uk-UA" w:eastAsia="en-US"/>
    </w:rPr>
  </w:style>
  <w:style w:type="paragraph" w:styleId="a8">
    <w:name w:val="List Paragraph"/>
    <w:basedOn w:val="a"/>
    <w:uiPriority w:val="34"/>
    <w:qFormat/>
    <w:rsid w:val="00814A54"/>
    <w:pPr>
      <w:ind w:left="720"/>
      <w:contextualSpacing/>
    </w:pPr>
  </w:style>
  <w:style w:type="paragraph" w:styleId="a9">
    <w:name w:val="No Spacing"/>
    <w:uiPriority w:val="1"/>
    <w:qFormat/>
    <w:rsid w:val="00B14BBD"/>
    <w:rPr>
      <w:rFonts w:ascii="Calibri" w:eastAsiaTheme="minorHAnsi" w:hAnsi="Calibri"/>
      <w:lang w:eastAsia="en-US"/>
    </w:rPr>
  </w:style>
  <w:style w:type="character" w:customStyle="1" w:styleId="11">
    <w:name w:val="Заголовок 1 Знак1"/>
    <w:basedOn w:val="a0"/>
    <w:link w:val="1"/>
    <w:uiPriority w:val="9"/>
    <w:rsid w:val="00E97A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55-15" TargetMode="External"/><Relationship Id="rId13" Type="http://schemas.openxmlformats.org/officeDocument/2006/relationships/hyperlink" Target="https://zakon.rada.gov.ua/laws/show/755-15" TargetMode="External"/><Relationship Id="rId18" Type="http://schemas.openxmlformats.org/officeDocument/2006/relationships/hyperlink" Target="https://zakon.rada.gov.ua/laws/show/2503-12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zakon.rada.gov.ua/laws/show/1871-20" TargetMode="External"/><Relationship Id="rId12" Type="http://schemas.openxmlformats.org/officeDocument/2006/relationships/hyperlink" Target="https://zakon.rada.gov.ua/laws/show/755-15" TargetMode="External"/><Relationship Id="rId17" Type="http://schemas.openxmlformats.org/officeDocument/2006/relationships/hyperlink" Target="https://zakon.rada.gov.ua/laws/show/3038-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3613-1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398-17" TargetMode="External"/><Relationship Id="rId11" Type="http://schemas.openxmlformats.org/officeDocument/2006/relationships/hyperlink" Target="https://zakon.rada.gov.ua/laws/show/755-15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zakon.rada.gov.ua/laws/show/1952-15" TargetMode="External"/><Relationship Id="rId10" Type="http://schemas.openxmlformats.org/officeDocument/2006/relationships/hyperlink" Target="https://zakon.rada.gov.ua/laws/show/755-15" TargetMode="External"/><Relationship Id="rId19" Type="http://schemas.openxmlformats.org/officeDocument/2006/relationships/hyperlink" Target="https://zakon.rada.gov.ua/laws/show/3613-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755-15" TargetMode="External"/><Relationship Id="rId14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dc:description/>
  <cp:lastModifiedBy>Секретарь</cp:lastModifiedBy>
  <cp:revision>33</cp:revision>
  <cp:lastPrinted>2023-05-29T07:53:00Z</cp:lastPrinted>
  <dcterms:created xsi:type="dcterms:W3CDTF">2023-03-09T12:25:00Z</dcterms:created>
  <dcterms:modified xsi:type="dcterms:W3CDTF">2023-05-29T07:54:00Z</dcterms:modified>
  <dc:language>uk-UA</dc:language>
</cp:coreProperties>
</file>